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15" w:rsidRDefault="00A85E15">
      <w:pPr>
        <w:pStyle w:val="Heading1"/>
      </w:pPr>
      <w:bookmarkStart w:id="0" w:name="_Toc486139118"/>
      <w:bookmarkStart w:id="1" w:name="_Toc486139139"/>
      <w:bookmarkStart w:id="2" w:name="_Toc486139215"/>
      <w:bookmarkStart w:id="3" w:name="_Toc486139265"/>
      <w:bookmarkStart w:id="4" w:name="_Toc486139343"/>
      <w:bookmarkStart w:id="5" w:name="_Toc486139400"/>
      <w:bookmarkStart w:id="6" w:name="_Toc486139443"/>
      <w:bookmarkStart w:id="7" w:name="_Toc486139527"/>
      <w:bookmarkStart w:id="8" w:name="_Toc486139592"/>
      <w:bookmarkStart w:id="9" w:name="_Toc303825089"/>
      <w:r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A85E15" w:rsidRDefault="00A85E15"/>
    <w:p w:rsidR="00A85E15" w:rsidRDefault="00A85E15">
      <w:pPr>
        <w:pStyle w:val="BodyText"/>
      </w:pPr>
      <w:r>
        <w:t xml:space="preserve">The following document outlines the plan for the testing of the </w:t>
      </w:r>
      <w:r w:rsidR="000928C1">
        <w:t xml:space="preserve">[your app name] </w:t>
      </w:r>
      <w:bookmarkStart w:id="10" w:name="_GoBack"/>
      <w:bookmarkEnd w:id="10"/>
      <w:proofErr w:type="spellStart"/>
      <w:r w:rsidR="002C6C3E">
        <w:t>webapp</w:t>
      </w:r>
      <w:proofErr w:type="spellEnd"/>
      <w:r>
        <w:t>.</w:t>
      </w:r>
    </w:p>
    <w:p w:rsidR="00A85E15" w:rsidRDefault="00A85E15">
      <w:pPr>
        <w:pBdr>
          <w:bottom w:val="single" w:sz="4" w:space="1" w:color="auto"/>
        </w:pBdr>
      </w:pPr>
    </w:p>
    <w:p w:rsidR="00A85E15" w:rsidRDefault="00A85E15">
      <w:pPr>
        <w:rPr>
          <w:sz w:val="20"/>
        </w:rPr>
      </w:pPr>
    </w:p>
    <w:p w:rsidR="00A85E15" w:rsidRDefault="00A85E15">
      <w:pPr>
        <w:rPr>
          <w:b/>
        </w:rPr>
      </w:pPr>
      <w:r>
        <w:rPr>
          <w:b/>
        </w:rPr>
        <w:t>Table of Contents</w:t>
      </w:r>
    </w:p>
    <w:p w:rsidR="00A85E15" w:rsidRDefault="00A85E15">
      <w:pPr>
        <w:spacing w:after="40"/>
        <w:ind w:left="142"/>
        <w:rPr>
          <w:b/>
        </w:rPr>
      </w:pPr>
    </w:p>
    <w:p w:rsidR="00223177" w:rsidRPr="00A85E15" w:rsidRDefault="00A85E15">
      <w:pPr>
        <w:pStyle w:val="TOC1"/>
        <w:rPr>
          <w:rFonts w:ascii="Calibri" w:hAnsi="Calibri"/>
          <w:noProof/>
          <w:szCs w:val="22"/>
          <w:lang w:eastAsia="en-AU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303825089" w:history="1">
        <w:r w:rsidR="00223177" w:rsidRPr="000D24B4">
          <w:rPr>
            <w:rStyle w:val="Hyperlink"/>
            <w:noProof/>
          </w:rPr>
          <w:t>1.</w:t>
        </w:r>
        <w:r w:rsidR="00223177" w:rsidRPr="00A85E15">
          <w:rPr>
            <w:rFonts w:ascii="Calibri" w:hAnsi="Calibri"/>
            <w:noProof/>
            <w:szCs w:val="22"/>
            <w:lang w:eastAsia="en-AU"/>
          </w:rPr>
          <w:tab/>
        </w:r>
        <w:r w:rsidR="00223177" w:rsidRPr="000D24B4">
          <w:rPr>
            <w:rStyle w:val="Hyperlink"/>
            <w:noProof/>
          </w:rPr>
          <w:t>Introduction</w:t>
        </w:r>
        <w:r w:rsidR="00223177">
          <w:rPr>
            <w:noProof/>
            <w:webHidden/>
          </w:rPr>
          <w:tab/>
        </w:r>
        <w:r w:rsidR="00223177">
          <w:rPr>
            <w:noProof/>
            <w:webHidden/>
          </w:rPr>
          <w:fldChar w:fldCharType="begin"/>
        </w:r>
        <w:r w:rsidR="00223177">
          <w:rPr>
            <w:noProof/>
            <w:webHidden/>
          </w:rPr>
          <w:instrText xml:space="preserve"> PAGEREF _Toc303825089 \h </w:instrText>
        </w:r>
        <w:r w:rsidR="00223177">
          <w:rPr>
            <w:noProof/>
            <w:webHidden/>
          </w:rPr>
        </w:r>
        <w:r w:rsidR="00223177">
          <w:rPr>
            <w:noProof/>
            <w:webHidden/>
          </w:rPr>
          <w:fldChar w:fldCharType="separate"/>
        </w:r>
        <w:r w:rsidR="00223177">
          <w:rPr>
            <w:noProof/>
            <w:webHidden/>
          </w:rPr>
          <w:t>1</w:t>
        </w:r>
        <w:r w:rsidR="00223177">
          <w:rPr>
            <w:noProof/>
            <w:webHidden/>
          </w:rPr>
          <w:fldChar w:fldCharType="end"/>
        </w:r>
      </w:hyperlink>
    </w:p>
    <w:p w:rsidR="00223177" w:rsidRPr="00A85E15" w:rsidRDefault="00223177">
      <w:pPr>
        <w:pStyle w:val="TOC1"/>
        <w:rPr>
          <w:rFonts w:ascii="Calibri" w:hAnsi="Calibri"/>
          <w:noProof/>
          <w:szCs w:val="22"/>
          <w:lang w:eastAsia="en-AU"/>
        </w:rPr>
      </w:pPr>
      <w:hyperlink w:anchor="_Toc303825090" w:history="1">
        <w:r w:rsidRPr="000D24B4">
          <w:rPr>
            <w:rStyle w:val="Hyperlink"/>
            <w:noProof/>
          </w:rPr>
          <w:t>2.</w:t>
        </w:r>
        <w:r w:rsidRPr="00A85E15">
          <w:rPr>
            <w:rFonts w:ascii="Calibri" w:hAnsi="Calibri"/>
            <w:noProof/>
            <w:szCs w:val="22"/>
            <w:lang w:eastAsia="en-AU"/>
          </w:rPr>
          <w:tab/>
        </w:r>
        <w:r w:rsidRPr="000D24B4">
          <w:rPr>
            <w:rStyle w:val="Hyperlink"/>
            <w:noProof/>
          </w:rPr>
          <w:t>Instructions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_Toc303825090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23177" w:rsidRPr="00A85E15" w:rsidRDefault="00223177">
      <w:pPr>
        <w:pStyle w:val="TOC1"/>
        <w:rPr>
          <w:rFonts w:ascii="Calibri" w:hAnsi="Calibri"/>
          <w:noProof/>
          <w:szCs w:val="22"/>
          <w:lang w:eastAsia="en-AU"/>
        </w:rPr>
      </w:pPr>
      <w:hyperlink w:anchor="_Toc303825091" w:history="1">
        <w:r w:rsidRPr="000D24B4">
          <w:rPr>
            <w:rStyle w:val="Hyperlink"/>
            <w:noProof/>
          </w:rPr>
          <w:t>3.</w:t>
        </w:r>
        <w:r w:rsidRPr="00A85E15">
          <w:rPr>
            <w:rFonts w:ascii="Calibri" w:hAnsi="Calibri"/>
            <w:noProof/>
            <w:szCs w:val="22"/>
            <w:lang w:eastAsia="en-AU"/>
          </w:rPr>
          <w:tab/>
        </w:r>
        <w:r w:rsidRPr="000D24B4">
          <w:rPr>
            <w:rStyle w:val="Hyperlink"/>
            <w:noProof/>
          </w:rPr>
          <w:t>Abbreviations / 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_Toc303825091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23177" w:rsidRPr="00A85E15" w:rsidRDefault="00223177">
      <w:pPr>
        <w:pStyle w:val="TOC1"/>
        <w:rPr>
          <w:rFonts w:ascii="Calibri" w:hAnsi="Calibri"/>
          <w:noProof/>
          <w:szCs w:val="22"/>
          <w:lang w:eastAsia="en-AU"/>
        </w:rPr>
      </w:pPr>
      <w:hyperlink w:anchor="_Toc303825092" w:history="1">
        <w:r w:rsidRPr="000D24B4">
          <w:rPr>
            <w:rStyle w:val="Hyperlink"/>
            <w:noProof/>
          </w:rPr>
          <w:t>4.</w:t>
        </w:r>
        <w:r w:rsidRPr="00A85E15">
          <w:rPr>
            <w:rFonts w:ascii="Calibri" w:hAnsi="Calibri"/>
            <w:noProof/>
            <w:szCs w:val="22"/>
            <w:lang w:eastAsia="en-AU"/>
          </w:rPr>
          <w:tab/>
        </w:r>
        <w:r w:rsidRPr="000D24B4">
          <w:rPr>
            <w:rStyle w:val="Hyperlink"/>
            <w:noProof/>
          </w:rPr>
          <w:t>Testing Team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_Toc303825092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23177" w:rsidRPr="00A85E15" w:rsidRDefault="00223177">
      <w:pPr>
        <w:pStyle w:val="TOC1"/>
        <w:rPr>
          <w:rFonts w:ascii="Calibri" w:hAnsi="Calibri"/>
          <w:noProof/>
          <w:szCs w:val="22"/>
          <w:lang w:eastAsia="en-AU"/>
        </w:rPr>
      </w:pPr>
      <w:hyperlink w:anchor="_Toc303825093" w:history="1">
        <w:r w:rsidRPr="000D24B4">
          <w:rPr>
            <w:rStyle w:val="Hyperlink"/>
            <w:noProof/>
          </w:rPr>
          <w:t>5.</w:t>
        </w:r>
        <w:r w:rsidRPr="00A85E15">
          <w:rPr>
            <w:rFonts w:ascii="Calibri" w:hAnsi="Calibri"/>
            <w:noProof/>
            <w:szCs w:val="22"/>
            <w:lang w:eastAsia="en-AU"/>
          </w:rPr>
          <w:tab/>
        </w:r>
        <w:r w:rsidRPr="000D24B4">
          <w:rPr>
            <w:rStyle w:val="Hyperlink"/>
            <w:noProof/>
          </w:rPr>
          <w:t>Testing Documentation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_Toc303825093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23177" w:rsidRPr="00A85E15" w:rsidRDefault="00223177">
      <w:pPr>
        <w:pStyle w:val="TOC1"/>
        <w:rPr>
          <w:rFonts w:ascii="Calibri" w:hAnsi="Calibri"/>
          <w:noProof/>
          <w:szCs w:val="22"/>
          <w:lang w:eastAsia="en-AU"/>
        </w:rPr>
      </w:pPr>
      <w:hyperlink w:anchor="_Toc303825094" w:history="1">
        <w:r w:rsidRPr="000D24B4">
          <w:rPr>
            <w:rStyle w:val="Hyperlink"/>
            <w:noProof/>
          </w:rPr>
          <w:t>6.</w:t>
        </w:r>
        <w:r w:rsidRPr="00A85E15">
          <w:rPr>
            <w:rFonts w:ascii="Calibri" w:hAnsi="Calibri"/>
            <w:noProof/>
            <w:szCs w:val="22"/>
            <w:lang w:eastAsia="en-AU"/>
          </w:rPr>
          <w:tab/>
        </w:r>
        <w:r w:rsidRPr="000D24B4">
          <w:rPr>
            <w:rStyle w:val="Hyperlink"/>
            <w:noProof/>
          </w:rPr>
          <w:t>[Functional Area]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_Toc303825094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85E15" w:rsidRDefault="00A85E15">
      <w:r>
        <w:fldChar w:fldCharType="end"/>
      </w:r>
    </w:p>
    <w:p w:rsidR="00A85E15" w:rsidRDefault="00A85E15"/>
    <w:p w:rsidR="00A85E15" w:rsidRDefault="00A85E15">
      <w:pPr>
        <w:rPr>
          <w:b/>
          <w:sz w:val="20"/>
        </w:rPr>
      </w:pPr>
      <w:r>
        <w:rPr>
          <w:b/>
          <w:sz w:val="20"/>
        </w:rPr>
        <w:t>Document Details / Control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5"/>
        <w:gridCol w:w="3118"/>
        <w:gridCol w:w="2268"/>
      </w:tblGrid>
      <w:tr w:rsidR="002C6C3E" w:rsidRPr="00A85E15" w:rsidTr="00A85E15">
        <w:tc>
          <w:tcPr>
            <w:tcW w:w="2268" w:type="dxa"/>
            <w:shd w:val="clear" w:color="auto" w:fill="DDD9C3"/>
          </w:tcPr>
          <w:p w:rsidR="00A85E15" w:rsidRPr="00A85E15" w:rsidRDefault="00A85E15">
            <w:pPr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DDD9C3"/>
          </w:tcPr>
          <w:p w:rsidR="00A85E15" w:rsidRPr="00A85E15" w:rsidRDefault="00A85E15">
            <w:pPr>
              <w:rPr>
                <w:b/>
                <w:sz w:val="20"/>
              </w:rPr>
            </w:pPr>
            <w:r w:rsidRPr="00A85E15">
              <w:rPr>
                <w:b/>
                <w:sz w:val="20"/>
              </w:rPr>
              <w:t>By</w:t>
            </w:r>
          </w:p>
        </w:tc>
        <w:tc>
          <w:tcPr>
            <w:tcW w:w="3118" w:type="dxa"/>
            <w:shd w:val="clear" w:color="auto" w:fill="DDD9C3"/>
          </w:tcPr>
          <w:p w:rsidR="00A85E15" w:rsidRPr="00A85E15" w:rsidRDefault="00A85E15">
            <w:pPr>
              <w:rPr>
                <w:b/>
                <w:sz w:val="20"/>
              </w:rPr>
            </w:pPr>
            <w:r w:rsidRPr="00A85E15">
              <w:rPr>
                <w:b/>
                <w:sz w:val="20"/>
              </w:rPr>
              <w:t>Signature</w:t>
            </w:r>
          </w:p>
        </w:tc>
        <w:tc>
          <w:tcPr>
            <w:tcW w:w="2268" w:type="dxa"/>
            <w:shd w:val="clear" w:color="auto" w:fill="DDD9C3"/>
          </w:tcPr>
          <w:p w:rsidR="00A85E15" w:rsidRPr="00A85E15" w:rsidRDefault="00A85E15">
            <w:pPr>
              <w:rPr>
                <w:b/>
                <w:sz w:val="20"/>
              </w:rPr>
            </w:pPr>
            <w:r w:rsidRPr="00A85E15">
              <w:rPr>
                <w:b/>
                <w:sz w:val="20"/>
              </w:rPr>
              <w:t>Date</w:t>
            </w:r>
          </w:p>
        </w:tc>
      </w:tr>
      <w:tr w:rsidR="00A85E15" w:rsidRPr="00A85E15" w:rsidTr="00A85E15">
        <w:trPr>
          <w:trHeight w:val="567"/>
        </w:trPr>
        <w:tc>
          <w:tcPr>
            <w:tcW w:w="2268" w:type="dxa"/>
            <w:shd w:val="clear" w:color="auto" w:fill="auto"/>
          </w:tcPr>
          <w:p w:rsidR="00A85E15" w:rsidRPr="00A85E15" w:rsidRDefault="00A85E15">
            <w:pPr>
              <w:rPr>
                <w:b/>
                <w:sz w:val="20"/>
              </w:rPr>
            </w:pPr>
            <w:r w:rsidRPr="00A85E15">
              <w:rPr>
                <w:b/>
                <w:sz w:val="20"/>
              </w:rPr>
              <w:t>Prepared</w:t>
            </w:r>
          </w:p>
        </w:tc>
        <w:tc>
          <w:tcPr>
            <w:tcW w:w="1985" w:type="dxa"/>
            <w:shd w:val="clear" w:color="auto" w:fill="auto"/>
          </w:tcPr>
          <w:p w:rsidR="00A85E15" w:rsidRPr="00A85E15" w:rsidRDefault="00A85E15">
            <w:pPr>
              <w:rPr>
                <w:sz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A85E15" w:rsidRPr="00A85E15" w:rsidRDefault="00A85E15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85E15" w:rsidRPr="00A85E15" w:rsidRDefault="00A85E15">
            <w:pPr>
              <w:rPr>
                <w:sz w:val="20"/>
              </w:rPr>
            </w:pPr>
          </w:p>
        </w:tc>
      </w:tr>
      <w:tr w:rsidR="00A85E15" w:rsidRPr="00A85E15" w:rsidTr="00A85E15">
        <w:trPr>
          <w:trHeight w:val="567"/>
        </w:trPr>
        <w:tc>
          <w:tcPr>
            <w:tcW w:w="2268" w:type="dxa"/>
            <w:shd w:val="clear" w:color="auto" w:fill="auto"/>
          </w:tcPr>
          <w:p w:rsidR="00A85E15" w:rsidRPr="00A85E15" w:rsidRDefault="00A85E15">
            <w:pPr>
              <w:rPr>
                <w:b/>
                <w:sz w:val="20"/>
              </w:rPr>
            </w:pPr>
            <w:r w:rsidRPr="00A85E15">
              <w:rPr>
                <w:b/>
                <w:sz w:val="20"/>
              </w:rPr>
              <w:t>Approved</w:t>
            </w:r>
          </w:p>
        </w:tc>
        <w:tc>
          <w:tcPr>
            <w:tcW w:w="1985" w:type="dxa"/>
            <w:shd w:val="clear" w:color="auto" w:fill="auto"/>
          </w:tcPr>
          <w:p w:rsidR="00A85E15" w:rsidRPr="00A85E15" w:rsidRDefault="00A85E15">
            <w:pPr>
              <w:rPr>
                <w:sz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A85E15" w:rsidRPr="00A85E15" w:rsidRDefault="00A85E15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85E15" w:rsidRPr="00A85E15" w:rsidRDefault="00A85E15">
            <w:pPr>
              <w:rPr>
                <w:sz w:val="20"/>
              </w:rPr>
            </w:pPr>
          </w:p>
        </w:tc>
      </w:tr>
    </w:tbl>
    <w:p w:rsidR="00A85E15" w:rsidRDefault="00A85E15">
      <w:pPr>
        <w:rPr>
          <w:sz w:val="20"/>
        </w:rPr>
      </w:pPr>
      <w:r>
        <w:rPr>
          <w:sz w:val="20"/>
        </w:rPr>
        <w:tab/>
      </w:r>
    </w:p>
    <w:p w:rsidR="00A85E15" w:rsidRDefault="00A85E15">
      <w:pPr>
        <w:rPr>
          <w:b/>
          <w:sz w:val="20"/>
        </w:rPr>
      </w:pPr>
      <w:r>
        <w:rPr>
          <w:b/>
          <w:sz w:val="20"/>
        </w:rPr>
        <w:t>Document Version Control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1560"/>
        <w:gridCol w:w="5244"/>
      </w:tblGrid>
      <w:tr w:rsidR="0039260B" w:rsidRPr="00A85E15" w:rsidTr="00A85E15">
        <w:tc>
          <w:tcPr>
            <w:tcW w:w="1134" w:type="dxa"/>
            <w:shd w:val="clear" w:color="auto" w:fill="DDD9C3"/>
          </w:tcPr>
          <w:p w:rsidR="00A85E15" w:rsidRPr="00A85E15" w:rsidRDefault="00A85E15">
            <w:pPr>
              <w:rPr>
                <w:b/>
                <w:sz w:val="20"/>
              </w:rPr>
            </w:pPr>
            <w:r w:rsidRPr="00A85E15">
              <w:rPr>
                <w:b/>
                <w:sz w:val="20"/>
              </w:rPr>
              <w:t>Version</w:t>
            </w:r>
          </w:p>
        </w:tc>
        <w:tc>
          <w:tcPr>
            <w:tcW w:w="1701" w:type="dxa"/>
            <w:shd w:val="clear" w:color="auto" w:fill="DDD9C3"/>
          </w:tcPr>
          <w:p w:rsidR="00A85E15" w:rsidRPr="00A85E15" w:rsidRDefault="00A85E15">
            <w:pPr>
              <w:rPr>
                <w:b/>
                <w:sz w:val="20"/>
              </w:rPr>
            </w:pPr>
            <w:r w:rsidRPr="00A85E15">
              <w:rPr>
                <w:b/>
                <w:sz w:val="20"/>
              </w:rPr>
              <w:t>Date</w:t>
            </w:r>
          </w:p>
        </w:tc>
        <w:tc>
          <w:tcPr>
            <w:tcW w:w="1560" w:type="dxa"/>
            <w:shd w:val="clear" w:color="auto" w:fill="DDD9C3"/>
          </w:tcPr>
          <w:p w:rsidR="00A85E15" w:rsidRPr="00A85E15" w:rsidRDefault="00A85E15">
            <w:pPr>
              <w:rPr>
                <w:b/>
                <w:sz w:val="20"/>
              </w:rPr>
            </w:pPr>
            <w:r w:rsidRPr="00A85E15">
              <w:rPr>
                <w:b/>
                <w:sz w:val="20"/>
              </w:rPr>
              <w:t>By</w:t>
            </w:r>
          </w:p>
        </w:tc>
        <w:tc>
          <w:tcPr>
            <w:tcW w:w="5244" w:type="dxa"/>
            <w:shd w:val="clear" w:color="auto" w:fill="DDD9C3"/>
          </w:tcPr>
          <w:p w:rsidR="00A85E15" w:rsidRPr="00A85E15" w:rsidRDefault="00A85E15">
            <w:pPr>
              <w:rPr>
                <w:b/>
                <w:sz w:val="20"/>
              </w:rPr>
            </w:pPr>
            <w:r w:rsidRPr="00A85E15">
              <w:rPr>
                <w:b/>
                <w:sz w:val="20"/>
              </w:rPr>
              <w:t>Comments</w:t>
            </w:r>
          </w:p>
        </w:tc>
      </w:tr>
      <w:tr w:rsidR="00A85E15" w:rsidRPr="00A85E15" w:rsidTr="00A85E15">
        <w:tc>
          <w:tcPr>
            <w:tcW w:w="1134" w:type="dxa"/>
            <w:shd w:val="clear" w:color="auto" w:fill="auto"/>
          </w:tcPr>
          <w:p w:rsidR="00A85E15" w:rsidRPr="00A85E15" w:rsidRDefault="00A85E15">
            <w:pPr>
              <w:rPr>
                <w:sz w:val="20"/>
              </w:rPr>
            </w:pPr>
            <w:r w:rsidRPr="00A85E15">
              <w:rPr>
                <w:sz w:val="20"/>
              </w:rPr>
              <w:t>1.0</w:t>
            </w:r>
          </w:p>
        </w:tc>
        <w:tc>
          <w:tcPr>
            <w:tcW w:w="1701" w:type="dxa"/>
            <w:shd w:val="clear" w:color="auto" w:fill="auto"/>
          </w:tcPr>
          <w:p w:rsidR="00A85E15" w:rsidRPr="00A85E15" w:rsidRDefault="00A85E15">
            <w:pPr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85E15" w:rsidRPr="00A85E15" w:rsidRDefault="00A85E15">
            <w:pPr>
              <w:rPr>
                <w:sz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A85E15" w:rsidRPr="00A85E15" w:rsidRDefault="00A85E15">
            <w:pPr>
              <w:rPr>
                <w:sz w:val="20"/>
              </w:rPr>
            </w:pPr>
          </w:p>
        </w:tc>
      </w:tr>
    </w:tbl>
    <w:p w:rsidR="00A85E15" w:rsidRDefault="00A85E15">
      <w:pPr>
        <w:rPr>
          <w:sz w:val="20"/>
        </w:rPr>
      </w:pPr>
    </w:p>
    <w:p w:rsidR="00A85E15" w:rsidRPr="0039260B" w:rsidRDefault="00A85E15">
      <w:pPr>
        <w:rPr>
          <w:b/>
          <w:sz w:val="20"/>
        </w:rPr>
      </w:pPr>
      <w:r w:rsidRPr="0039260B">
        <w:rPr>
          <w:b/>
          <w:sz w:val="20"/>
        </w:rPr>
        <w:t>Section Changes by Version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438"/>
        <w:gridCol w:w="4067"/>
      </w:tblGrid>
      <w:tr w:rsidR="0039260B" w:rsidRPr="00A85E15" w:rsidTr="00A85E15">
        <w:tc>
          <w:tcPr>
            <w:tcW w:w="1134" w:type="dxa"/>
            <w:shd w:val="clear" w:color="auto" w:fill="DDD9C3"/>
          </w:tcPr>
          <w:p w:rsidR="00A85E15" w:rsidRPr="00A85E15" w:rsidRDefault="00A85E15">
            <w:pPr>
              <w:rPr>
                <w:b/>
                <w:sz w:val="20"/>
              </w:rPr>
            </w:pPr>
            <w:r w:rsidRPr="00A85E15">
              <w:rPr>
                <w:b/>
                <w:sz w:val="20"/>
              </w:rPr>
              <w:t>Version</w:t>
            </w:r>
          </w:p>
        </w:tc>
        <w:tc>
          <w:tcPr>
            <w:tcW w:w="4438" w:type="dxa"/>
            <w:shd w:val="clear" w:color="auto" w:fill="DDD9C3"/>
          </w:tcPr>
          <w:p w:rsidR="00A85E15" w:rsidRPr="00A85E15" w:rsidRDefault="00A85E15">
            <w:pPr>
              <w:rPr>
                <w:b/>
                <w:sz w:val="20"/>
              </w:rPr>
            </w:pPr>
            <w:r w:rsidRPr="00A85E15">
              <w:rPr>
                <w:b/>
                <w:sz w:val="20"/>
              </w:rPr>
              <w:t>Section</w:t>
            </w:r>
          </w:p>
        </w:tc>
        <w:tc>
          <w:tcPr>
            <w:tcW w:w="4067" w:type="dxa"/>
            <w:shd w:val="clear" w:color="auto" w:fill="DDD9C3"/>
          </w:tcPr>
          <w:p w:rsidR="00A85E15" w:rsidRPr="00A85E15" w:rsidRDefault="00A85E15">
            <w:pPr>
              <w:rPr>
                <w:b/>
                <w:sz w:val="20"/>
              </w:rPr>
            </w:pPr>
            <w:r w:rsidRPr="00A85E15">
              <w:rPr>
                <w:b/>
                <w:sz w:val="20"/>
              </w:rPr>
              <w:t>Changes</w:t>
            </w:r>
          </w:p>
        </w:tc>
      </w:tr>
      <w:tr w:rsidR="00A85E15" w:rsidRPr="00A85E15" w:rsidTr="00A85E15">
        <w:tc>
          <w:tcPr>
            <w:tcW w:w="1134" w:type="dxa"/>
            <w:shd w:val="clear" w:color="auto" w:fill="auto"/>
          </w:tcPr>
          <w:p w:rsidR="00A85E15" w:rsidRPr="00A85E15" w:rsidRDefault="00A85E15">
            <w:pPr>
              <w:rPr>
                <w:sz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A85E15" w:rsidRPr="00A85E15" w:rsidRDefault="00A85E15">
            <w:pPr>
              <w:rPr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A85E15" w:rsidRPr="00A85E15" w:rsidRDefault="00A85E15">
            <w:pPr>
              <w:rPr>
                <w:sz w:val="20"/>
              </w:rPr>
            </w:pPr>
          </w:p>
        </w:tc>
      </w:tr>
    </w:tbl>
    <w:p w:rsidR="00A85E15" w:rsidRDefault="00A85E15">
      <w:pPr>
        <w:rPr>
          <w:sz w:val="20"/>
        </w:rPr>
      </w:pPr>
    </w:p>
    <w:p w:rsidR="00A85E15" w:rsidRDefault="00A85E15">
      <w:pPr>
        <w:pStyle w:val="Heading1"/>
      </w:pPr>
      <w:r>
        <w:br w:type="page"/>
      </w:r>
      <w:bookmarkStart w:id="11" w:name="_Toc303825090"/>
      <w:r>
        <w:lastRenderedPageBreak/>
        <w:t>Instructions</w:t>
      </w:r>
      <w:bookmarkEnd w:id="11"/>
    </w:p>
    <w:p w:rsidR="00A85E15" w:rsidRDefault="00A85E15"/>
    <w:p w:rsidR="00A85E15" w:rsidRDefault="00A85E15">
      <w:r>
        <w:t>This document contains an overview of the tests to be completed to ensure User Acceptance.  Each line has a corresponding detailed test script to be completed by the customer.</w:t>
      </w:r>
    </w:p>
    <w:p w:rsidR="00A85E15" w:rsidRDefault="00A85E15"/>
    <w:p w:rsidR="00A85E15" w:rsidRDefault="00A85E15">
      <w:r>
        <w:t>The recording of test data and comments is in the individual test scripts.  This document contains columns for reference only.</w:t>
      </w:r>
    </w:p>
    <w:p w:rsidR="00A85E15" w:rsidRDefault="00A85E15"/>
    <w:p w:rsidR="00A85E15" w:rsidRDefault="00A85E15"/>
    <w:p w:rsidR="00A85E15" w:rsidRDefault="00A85E15">
      <w:pPr>
        <w:pStyle w:val="Heading1"/>
      </w:pPr>
      <w:bookmarkStart w:id="12" w:name="_Toc486137861"/>
      <w:bookmarkStart w:id="13" w:name="_Toc486137876"/>
      <w:bookmarkStart w:id="14" w:name="_Toc486139121"/>
      <w:bookmarkStart w:id="15" w:name="_Toc486139142"/>
      <w:bookmarkStart w:id="16" w:name="_Toc486139218"/>
      <w:bookmarkStart w:id="17" w:name="_Toc486139268"/>
      <w:bookmarkStart w:id="18" w:name="_Toc486139346"/>
      <w:bookmarkStart w:id="19" w:name="_Toc486139403"/>
      <w:bookmarkStart w:id="20" w:name="_Toc486139446"/>
      <w:bookmarkStart w:id="21" w:name="_Toc486139530"/>
      <w:bookmarkStart w:id="22" w:name="_Toc486139595"/>
      <w:bookmarkStart w:id="23" w:name="_Toc303825091"/>
      <w:r>
        <w:t>Abbreviations / Definitions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A85E15" w:rsidRDefault="00A85E15"/>
    <w:p w:rsidR="00A85E15" w:rsidRDefault="00A85E15">
      <w:r>
        <w:t>Table Headers</w:t>
      </w:r>
    </w:p>
    <w:p w:rsidR="00A85E15" w:rsidRDefault="00A85E15"/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6666"/>
      </w:tblGrid>
      <w:tr w:rsidR="00A85E1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85E15" w:rsidRDefault="00A85E15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</w:tcPr>
          <w:p w:rsidR="00A85E15" w:rsidRDefault="00A85E15">
            <w:r>
              <w:t>Test Ref</w:t>
            </w:r>
          </w:p>
          <w:p w:rsidR="00A85E15" w:rsidRDefault="00A85E15"/>
        </w:tc>
        <w:tc>
          <w:tcPr>
            <w:tcW w:w="6666" w:type="dxa"/>
          </w:tcPr>
          <w:p w:rsidR="00A85E15" w:rsidRDefault="00A85E15">
            <w:r>
              <w:t>Test Reference</w:t>
            </w:r>
          </w:p>
        </w:tc>
      </w:tr>
      <w:tr w:rsidR="00A85E1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85E15" w:rsidRDefault="00A85E15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</w:tcPr>
          <w:p w:rsidR="00A85E15" w:rsidRDefault="00A85E15">
            <w:r>
              <w:t>App. Version</w:t>
            </w:r>
          </w:p>
          <w:p w:rsidR="00A85E15" w:rsidRDefault="00A85E15"/>
        </w:tc>
        <w:tc>
          <w:tcPr>
            <w:tcW w:w="6666" w:type="dxa"/>
          </w:tcPr>
          <w:p w:rsidR="00A85E15" w:rsidRDefault="00A85E15">
            <w:r>
              <w:t>Application Version for which testing applies ie when feature being tested is available</w:t>
            </w:r>
          </w:p>
        </w:tc>
      </w:tr>
      <w:tr w:rsidR="00A85E15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709" w:type="dxa"/>
          </w:tcPr>
          <w:p w:rsidR="00A85E15" w:rsidRDefault="00A85E15"/>
          <w:p w:rsidR="00A85E15" w:rsidRDefault="00A85E15"/>
        </w:tc>
        <w:tc>
          <w:tcPr>
            <w:tcW w:w="1701" w:type="dxa"/>
          </w:tcPr>
          <w:p w:rsidR="00A85E15" w:rsidRDefault="00A85E15">
            <w:r>
              <w:t>Design Ref.</w:t>
            </w:r>
          </w:p>
        </w:tc>
        <w:tc>
          <w:tcPr>
            <w:tcW w:w="6666" w:type="dxa"/>
          </w:tcPr>
          <w:p w:rsidR="00A85E15" w:rsidRDefault="00A85E15">
            <w:r>
              <w:t>Reference to section in the Design Document</w:t>
            </w:r>
          </w:p>
        </w:tc>
      </w:tr>
    </w:tbl>
    <w:p w:rsidR="00A85E15" w:rsidRDefault="00A85E15"/>
    <w:p w:rsidR="00A85E15" w:rsidRDefault="00A85E15"/>
    <w:p w:rsidR="00A85E15" w:rsidRDefault="00A85E15">
      <w:pPr>
        <w:pStyle w:val="Heading1"/>
      </w:pPr>
      <w:bookmarkStart w:id="24" w:name="_Toc486137867"/>
      <w:bookmarkStart w:id="25" w:name="_Toc486137882"/>
      <w:bookmarkStart w:id="26" w:name="_Toc486139125"/>
      <w:bookmarkStart w:id="27" w:name="_Toc486139146"/>
      <w:bookmarkStart w:id="28" w:name="_Toc486139222"/>
      <w:bookmarkStart w:id="29" w:name="_Toc486139272"/>
      <w:bookmarkStart w:id="30" w:name="_Toc486139350"/>
      <w:bookmarkStart w:id="31" w:name="_Toc486139407"/>
      <w:bookmarkStart w:id="32" w:name="_Toc486139450"/>
      <w:bookmarkStart w:id="33" w:name="_Toc486139533"/>
      <w:bookmarkStart w:id="34" w:name="_Toc486139598"/>
      <w:bookmarkStart w:id="35" w:name="_Toc303825092"/>
      <w:r>
        <w:t>Testing Team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A85E15" w:rsidRDefault="00A85E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843"/>
        <w:gridCol w:w="2977"/>
        <w:gridCol w:w="2268"/>
      </w:tblGrid>
      <w:tr w:rsidR="003F4806" w:rsidRPr="003F4806" w:rsidTr="00A85E15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DDD9C3"/>
          </w:tcPr>
          <w:p w:rsidR="003F4806" w:rsidRPr="003F4806" w:rsidRDefault="003F4806">
            <w:pPr>
              <w:spacing w:before="40" w:after="40"/>
              <w:rPr>
                <w:b/>
                <w:sz w:val="20"/>
              </w:rPr>
            </w:pPr>
            <w:r w:rsidRPr="003F4806">
              <w:rPr>
                <w:b/>
                <w:sz w:val="20"/>
              </w:rPr>
              <w:t>Initials</w:t>
            </w:r>
          </w:p>
        </w:tc>
        <w:tc>
          <w:tcPr>
            <w:tcW w:w="1134" w:type="dxa"/>
            <w:shd w:val="clear" w:color="auto" w:fill="DDD9C3"/>
          </w:tcPr>
          <w:p w:rsidR="003F4806" w:rsidRPr="003F4806" w:rsidRDefault="003F4806">
            <w:pPr>
              <w:spacing w:before="40" w:after="40"/>
              <w:rPr>
                <w:b/>
                <w:sz w:val="20"/>
              </w:rPr>
            </w:pPr>
            <w:r w:rsidRPr="003F4806">
              <w:rPr>
                <w:b/>
                <w:sz w:val="20"/>
              </w:rPr>
              <w:t>Name</w:t>
            </w:r>
          </w:p>
        </w:tc>
        <w:tc>
          <w:tcPr>
            <w:tcW w:w="1843" w:type="dxa"/>
            <w:shd w:val="clear" w:color="auto" w:fill="DDD9C3"/>
          </w:tcPr>
          <w:p w:rsidR="003F4806" w:rsidRPr="003F4806" w:rsidRDefault="003F4806">
            <w:pPr>
              <w:spacing w:before="40" w:after="40"/>
              <w:rPr>
                <w:b/>
                <w:sz w:val="20"/>
              </w:rPr>
            </w:pPr>
            <w:bookmarkStart w:id="36" w:name="_Toc486137868"/>
            <w:bookmarkStart w:id="37" w:name="_Toc486137883"/>
            <w:r w:rsidRPr="003F4806">
              <w:rPr>
                <w:b/>
                <w:sz w:val="20"/>
              </w:rPr>
              <w:t>Company</w:t>
            </w:r>
            <w:bookmarkEnd w:id="36"/>
            <w:bookmarkEnd w:id="37"/>
          </w:p>
        </w:tc>
        <w:tc>
          <w:tcPr>
            <w:tcW w:w="2977" w:type="dxa"/>
            <w:shd w:val="clear" w:color="auto" w:fill="DDD9C3"/>
          </w:tcPr>
          <w:p w:rsidR="003F4806" w:rsidRPr="003F4806" w:rsidRDefault="003F4806">
            <w:pPr>
              <w:spacing w:before="40" w:after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eMail</w:t>
            </w:r>
            <w:proofErr w:type="spellEnd"/>
          </w:p>
        </w:tc>
        <w:tc>
          <w:tcPr>
            <w:tcW w:w="2268" w:type="dxa"/>
            <w:shd w:val="clear" w:color="auto" w:fill="DDD9C3"/>
          </w:tcPr>
          <w:p w:rsidR="003F4806" w:rsidRPr="003F4806" w:rsidRDefault="003F4806">
            <w:pPr>
              <w:spacing w:before="40" w:after="40"/>
              <w:rPr>
                <w:b/>
                <w:sz w:val="20"/>
              </w:rPr>
            </w:pPr>
            <w:bookmarkStart w:id="38" w:name="_Toc486137870"/>
            <w:bookmarkStart w:id="39" w:name="_Toc486137885"/>
            <w:r w:rsidRPr="003F4806">
              <w:rPr>
                <w:b/>
                <w:sz w:val="20"/>
              </w:rPr>
              <w:t>Role</w:t>
            </w:r>
            <w:bookmarkEnd w:id="38"/>
            <w:bookmarkEnd w:id="39"/>
          </w:p>
        </w:tc>
      </w:tr>
      <w:tr w:rsidR="003F4806" w:rsidTr="003F4806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F4806" w:rsidRDefault="003F4806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</w:tcPr>
          <w:p w:rsidR="003F4806" w:rsidRDefault="003F4806">
            <w:pPr>
              <w:spacing w:before="40" w:after="40"/>
              <w:rPr>
                <w:sz w:val="20"/>
              </w:rPr>
            </w:pPr>
          </w:p>
        </w:tc>
        <w:tc>
          <w:tcPr>
            <w:tcW w:w="1843" w:type="dxa"/>
          </w:tcPr>
          <w:p w:rsidR="003F4806" w:rsidRDefault="003F4806">
            <w:pPr>
              <w:spacing w:before="40" w:after="40"/>
              <w:rPr>
                <w:sz w:val="20"/>
              </w:rPr>
            </w:pPr>
          </w:p>
        </w:tc>
        <w:tc>
          <w:tcPr>
            <w:tcW w:w="2977" w:type="dxa"/>
          </w:tcPr>
          <w:p w:rsidR="003F4806" w:rsidRDefault="003F4806">
            <w:pPr>
              <w:spacing w:before="40" w:after="40"/>
              <w:rPr>
                <w:sz w:val="20"/>
              </w:rPr>
            </w:pPr>
          </w:p>
        </w:tc>
        <w:tc>
          <w:tcPr>
            <w:tcW w:w="2268" w:type="dxa"/>
          </w:tcPr>
          <w:p w:rsidR="003F4806" w:rsidRDefault="003F4806">
            <w:pPr>
              <w:spacing w:before="40" w:after="40"/>
              <w:rPr>
                <w:sz w:val="20"/>
              </w:rPr>
            </w:pPr>
          </w:p>
        </w:tc>
      </w:tr>
      <w:tr w:rsidR="003F4806" w:rsidTr="003F4806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3F4806" w:rsidRDefault="003F4806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</w:tcPr>
          <w:p w:rsidR="003F4806" w:rsidRDefault="003F4806">
            <w:pPr>
              <w:spacing w:before="40" w:after="40"/>
              <w:rPr>
                <w:sz w:val="20"/>
              </w:rPr>
            </w:pPr>
          </w:p>
        </w:tc>
        <w:tc>
          <w:tcPr>
            <w:tcW w:w="1843" w:type="dxa"/>
          </w:tcPr>
          <w:p w:rsidR="003F4806" w:rsidRDefault="003F4806">
            <w:pPr>
              <w:spacing w:before="40" w:after="40"/>
              <w:rPr>
                <w:sz w:val="20"/>
              </w:rPr>
            </w:pPr>
          </w:p>
        </w:tc>
        <w:tc>
          <w:tcPr>
            <w:tcW w:w="2977" w:type="dxa"/>
          </w:tcPr>
          <w:p w:rsidR="003F4806" w:rsidRDefault="003F4806">
            <w:pPr>
              <w:spacing w:before="40" w:after="40"/>
              <w:rPr>
                <w:sz w:val="20"/>
              </w:rPr>
            </w:pPr>
          </w:p>
        </w:tc>
        <w:tc>
          <w:tcPr>
            <w:tcW w:w="2268" w:type="dxa"/>
          </w:tcPr>
          <w:p w:rsidR="003F4806" w:rsidRDefault="003F4806">
            <w:pPr>
              <w:spacing w:before="40" w:after="40"/>
              <w:rPr>
                <w:sz w:val="20"/>
              </w:rPr>
            </w:pPr>
          </w:p>
        </w:tc>
      </w:tr>
    </w:tbl>
    <w:p w:rsidR="00A85E15" w:rsidRDefault="00A85E15"/>
    <w:p w:rsidR="00A85E15" w:rsidRDefault="00A85E15"/>
    <w:p w:rsidR="00A85E15" w:rsidRDefault="00A85E15">
      <w:pPr>
        <w:pStyle w:val="Header"/>
        <w:tabs>
          <w:tab w:val="clear" w:pos="4153"/>
          <w:tab w:val="clear" w:pos="8306"/>
        </w:tabs>
        <w:rPr>
          <w:lang w:val="en-AU"/>
        </w:rPr>
      </w:pPr>
    </w:p>
    <w:p w:rsidR="00A85E15" w:rsidRDefault="00A85E15">
      <w:pPr>
        <w:pStyle w:val="Heading1"/>
      </w:pPr>
      <w:bookmarkStart w:id="40" w:name="_Toc486137872"/>
      <w:bookmarkStart w:id="41" w:name="_Toc486137887"/>
      <w:bookmarkStart w:id="42" w:name="_Toc486139126"/>
      <w:bookmarkStart w:id="43" w:name="_Toc486139147"/>
      <w:bookmarkStart w:id="44" w:name="_Toc486139223"/>
      <w:bookmarkStart w:id="45" w:name="_Toc486139273"/>
      <w:bookmarkStart w:id="46" w:name="_Toc486139351"/>
      <w:bookmarkStart w:id="47" w:name="_Toc486139408"/>
      <w:bookmarkStart w:id="48" w:name="_Toc486139451"/>
      <w:bookmarkStart w:id="49" w:name="_Toc486139534"/>
      <w:bookmarkStart w:id="50" w:name="_Toc486139599"/>
      <w:bookmarkStart w:id="51" w:name="_Toc303825093"/>
      <w:r>
        <w:t>Testing Documentation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A85E15" w:rsidRDefault="00A85E15">
      <w:pPr>
        <w:pStyle w:val="Header"/>
        <w:tabs>
          <w:tab w:val="clear" w:pos="4153"/>
          <w:tab w:val="clear" w:pos="8306"/>
        </w:tabs>
        <w:rPr>
          <w:lang w:val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3F4806" w:rsidRPr="003F4806" w:rsidTr="00A85E15">
        <w:tblPrEx>
          <w:tblCellMar>
            <w:top w:w="0" w:type="dxa"/>
            <w:bottom w:w="0" w:type="dxa"/>
          </w:tblCellMar>
        </w:tblPrEx>
        <w:tc>
          <w:tcPr>
            <w:tcW w:w="1843" w:type="dxa"/>
            <w:shd w:val="clear" w:color="auto" w:fill="DDD9C3"/>
          </w:tcPr>
          <w:p w:rsidR="00A85E15" w:rsidRPr="003F4806" w:rsidRDefault="00A85E15">
            <w:pPr>
              <w:spacing w:before="40" w:after="40"/>
              <w:rPr>
                <w:b/>
                <w:sz w:val="20"/>
              </w:rPr>
            </w:pPr>
            <w:r w:rsidRPr="003F4806">
              <w:rPr>
                <w:b/>
                <w:sz w:val="20"/>
              </w:rPr>
              <w:t>Title</w:t>
            </w:r>
          </w:p>
        </w:tc>
        <w:tc>
          <w:tcPr>
            <w:tcW w:w="7513" w:type="dxa"/>
            <w:shd w:val="clear" w:color="auto" w:fill="DDD9C3"/>
          </w:tcPr>
          <w:p w:rsidR="00A85E15" w:rsidRPr="003F4806" w:rsidRDefault="00A85E15">
            <w:pPr>
              <w:spacing w:before="40" w:after="40"/>
              <w:rPr>
                <w:b/>
                <w:sz w:val="20"/>
              </w:rPr>
            </w:pPr>
            <w:r w:rsidRPr="003F4806">
              <w:rPr>
                <w:b/>
                <w:sz w:val="20"/>
              </w:rPr>
              <w:t>Description</w:t>
            </w:r>
          </w:p>
        </w:tc>
      </w:tr>
      <w:tr w:rsidR="00A85E15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85E15" w:rsidRDefault="00A85E15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Testing Plan</w:t>
            </w:r>
          </w:p>
        </w:tc>
        <w:tc>
          <w:tcPr>
            <w:tcW w:w="7513" w:type="dxa"/>
          </w:tcPr>
          <w:p w:rsidR="00A85E15" w:rsidRDefault="00A85E15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Outlines what is to be tested and how it is to be tested (this document).  </w:t>
            </w:r>
          </w:p>
        </w:tc>
      </w:tr>
    </w:tbl>
    <w:p w:rsidR="00A85E15" w:rsidRDefault="00A85E15"/>
    <w:p w:rsidR="00A85E15" w:rsidRDefault="00A85E15"/>
    <w:p w:rsidR="00A85E15" w:rsidRDefault="00A85E15">
      <w:pPr>
        <w:pStyle w:val="Header"/>
        <w:tabs>
          <w:tab w:val="clear" w:pos="4153"/>
          <w:tab w:val="clear" w:pos="8306"/>
        </w:tabs>
        <w:rPr>
          <w:lang w:val="en-AU"/>
        </w:rPr>
        <w:sectPr w:rsidR="00A85E15" w:rsidSect="00880406">
          <w:headerReference w:type="default" r:id="rId8"/>
          <w:footerReference w:type="even" r:id="rId9"/>
          <w:footerReference w:type="default" r:id="rId10"/>
          <w:pgSz w:w="11907" w:h="16840" w:code="9"/>
          <w:pgMar w:top="2977" w:right="992" w:bottom="1134" w:left="1236" w:header="720" w:footer="697" w:gutter="0"/>
          <w:cols w:space="720"/>
        </w:sectPr>
      </w:pPr>
    </w:p>
    <w:p w:rsidR="00A85E15" w:rsidRDefault="003F4806">
      <w:pPr>
        <w:pStyle w:val="Heading1"/>
      </w:pPr>
      <w:bookmarkStart w:id="52" w:name="_Toc303825094"/>
      <w:r>
        <w:lastRenderedPageBreak/>
        <w:t xml:space="preserve">[Functional </w:t>
      </w:r>
      <w:r w:rsidR="00223177">
        <w:t>a</w:t>
      </w:r>
      <w:r>
        <w:t>rea</w:t>
      </w:r>
      <w:r w:rsidR="00223177">
        <w:t xml:space="preserve"> to be tested – repeat as required</w:t>
      </w:r>
      <w:r>
        <w:t>]</w:t>
      </w:r>
      <w:bookmarkEnd w:id="52"/>
    </w:p>
    <w:p w:rsidR="00A85E15" w:rsidRDefault="00A85E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3543"/>
        <w:gridCol w:w="5812"/>
        <w:gridCol w:w="1134"/>
        <w:gridCol w:w="851"/>
      </w:tblGrid>
      <w:tr w:rsidR="003F4806" w:rsidRPr="003F4806" w:rsidTr="00A85E15">
        <w:tblPrEx>
          <w:tblCellMar>
            <w:top w:w="0" w:type="dxa"/>
            <w:bottom w:w="0" w:type="dxa"/>
          </w:tblCellMar>
        </w:tblPrEx>
        <w:tc>
          <w:tcPr>
            <w:tcW w:w="993" w:type="dxa"/>
            <w:shd w:val="clear" w:color="auto" w:fill="DDD9C3"/>
          </w:tcPr>
          <w:p w:rsidR="00A85E15" w:rsidRPr="003F4806" w:rsidRDefault="00A85E15">
            <w:pPr>
              <w:spacing w:before="60" w:after="60"/>
              <w:ind w:right="40"/>
              <w:rPr>
                <w:b/>
                <w:sz w:val="20"/>
              </w:rPr>
            </w:pPr>
            <w:r w:rsidRPr="003F4806">
              <w:rPr>
                <w:b/>
                <w:sz w:val="20"/>
              </w:rPr>
              <w:t>Test Ref.</w:t>
            </w:r>
          </w:p>
        </w:tc>
        <w:tc>
          <w:tcPr>
            <w:tcW w:w="1134" w:type="dxa"/>
            <w:shd w:val="clear" w:color="auto" w:fill="DDD9C3"/>
          </w:tcPr>
          <w:p w:rsidR="00A85E15" w:rsidRPr="003F4806" w:rsidRDefault="00A85E15">
            <w:pPr>
              <w:spacing w:before="60" w:after="60"/>
              <w:ind w:right="40"/>
              <w:rPr>
                <w:b/>
                <w:sz w:val="20"/>
              </w:rPr>
            </w:pPr>
            <w:r w:rsidRPr="003F4806">
              <w:rPr>
                <w:b/>
                <w:sz w:val="20"/>
              </w:rPr>
              <w:t>App. Version</w:t>
            </w:r>
          </w:p>
        </w:tc>
        <w:tc>
          <w:tcPr>
            <w:tcW w:w="1134" w:type="dxa"/>
            <w:shd w:val="clear" w:color="auto" w:fill="DDD9C3"/>
          </w:tcPr>
          <w:p w:rsidR="00A85E15" w:rsidRPr="003F4806" w:rsidRDefault="00A85E15">
            <w:pPr>
              <w:spacing w:before="60" w:after="60"/>
              <w:ind w:right="40"/>
              <w:rPr>
                <w:b/>
                <w:sz w:val="20"/>
              </w:rPr>
            </w:pPr>
            <w:r w:rsidRPr="003F4806">
              <w:rPr>
                <w:b/>
                <w:sz w:val="20"/>
              </w:rPr>
              <w:t>Design Ref.</w:t>
            </w:r>
          </w:p>
        </w:tc>
        <w:tc>
          <w:tcPr>
            <w:tcW w:w="3543" w:type="dxa"/>
            <w:shd w:val="clear" w:color="auto" w:fill="DDD9C3"/>
          </w:tcPr>
          <w:p w:rsidR="00A85E15" w:rsidRPr="003F4806" w:rsidRDefault="00A85E15">
            <w:pPr>
              <w:spacing w:before="60" w:after="60"/>
              <w:ind w:right="40"/>
              <w:rPr>
                <w:b/>
                <w:sz w:val="20"/>
              </w:rPr>
            </w:pPr>
            <w:r w:rsidRPr="003F4806">
              <w:rPr>
                <w:b/>
                <w:sz w:val="20"/>
              </w:rPr>
              <w:t>Test Requirement</w:t>
            </w:r>
            <w:r w:rsidR="003F4806">
              <w:rPr>
                <w:b/>
                <w:sz w:val="20"/>
              </w:rPr>
              <w:t xml:space="preserve"> &amp; Instructions</w:t>
            </w:r>
          </w:p>
        </w:tc>
        <w:tc>
          <w:tcPr>
            <w:tcW w:w="5812" w:type="dxa"/>
            <w:shd w:val="clear" w:color="auto" w:fill="DDD9C3"/>
          </w:tcPr>
          <w:p w:rsidR="00A85E15" w:rsidRPr="003F4806" w:rsidRDefault="00A85E15">
            <w:pPr>
              <w:spacing w:before="60" w:after="60"/>
              <w:ind w:right="40"/>
              <w:rPr>
                <w:b/>
                <w:sz w:val="20"/>
              </w:rPr>
            </w:pPr>
            <w:r w:rsidRPr="003F4806">
              <w:rPr>
                <w:b/>
                <w:sz w:val="20"/>
              </w:rPr>
              <w:t>Expected Result</w:t>
            </w:r>
          </w:p>
        </w:tc>
        <w:tc>
          <w:tcPr>
            <w:tcW w:w="1134" w:type="dxa"/>
            <w:shd w:val="clear" w:color="auto" w:fill="DDD9C3"/>
          </w:tcPr>
          <w:p w:rsidR="00A85E15" w:rsidRPr="003F4806" w:rsidRDefault="00A85E15">
            <w:pPr>
              <w:spacing w:before="60" w:after="60"/>
              <w:ind w:right="40"/>
              <w:jc w:val="center"/>
              <w:rPr>
                <w:b/>
                <w:sz w:val="20"/>
              </w:rPr>
            </w:pPr>
            <w:r w:rsidRPr="003F4806">
              <w:rPr>
                <w:b/>
                <w:sz w:val="20"/>
              </w:rPr>
              <w:t>Passed (Y/N)</w:t>
            </w:r>
          </w:p>
        </w:tc>
        <w:tc>
          <w:tcPr>
            <w:tcW w:w="851" w:type="dxa"/>
            <w:shd w:val="clear" w:color="auto" w:fill="DDD9C3"/>
          </w:tcPr>
          <w:p w:rsidR="00A85E15" w:rsidRPr="003F4806" w:rsidRDefault="003F4806">
            <w:pPr>
              <w:spacing w:before="60" w:after="60"/>
              <w:ind w:right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Test</w:t>
            </w:r>
            <w:r w:rsidR="00A85E15" w:rsidRPr="003F4806">
              <w:rPr>
                <w:b/>
                <w:sz w:val="20"/>
              </w:rPr>
              <w:t>By</w:t>
            </w:r>
            <w:proofErr w:type="spellEnd"/>
          </w:p>
        </w:tc>
      </w:tr>
      <w:tr w:rsidR="00A85E15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A85E15" w:rsidRDefault="00A85E15">
            <w:pPr>
              <w:spacing w:before="60" w:after="60"/>
              <w:ind w:right="4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134" w:type="dxa"/>
          </w:tcPr>
          <w:p w:rsidR="00A85E15" w:rsidRDefault="00A85E15">
            <w:pPr>
              <w:spacing w:before="60" w:after="60"/>
              <w:ind w:right="40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134" w:type="dxa"/>
          </w:tcPr>
          <w:p w:rsidR="00A85E15" w:rsidRDefault="003F4806">
            <w:pPr>
              <w:spacing w:before="60" w:after="60"/>
              <w:ind w:right="40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3543" w:type="dxa"/>
          </w:tcPr>
          <w:p w:rsidR="00A85E15" w:rsidRDefault="003F4806">
            <w:pPr>
              <w:spacing w:before="60" w:after="60"/>
              <w:ind w:right="40"/>
              <w:rPr>
                <w:sz w:val="20"/>
              </w:rPr>
            </w:pPr>
            <w:r>
              <w:rPr>
                <w:sz w:val="20"/>
              </w:rPr>
              <w:t>Can log on.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Go to: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https://myapp.1blankspace.com</w:t>
            </w:r>
          </w:p>
        </w:tc>
        <w:tc>
          <w:tcPr>
            <w:tcW w:w="5812" w:type="dxa"/>
          </w:tcPr>
          <w:p w:rsidR="00A85E15" w:rsidRDefault="003F4806">
            <w:pPr>
              <w:spacing w:before="60" w:after="60"/>
              <w:ind w:right="40"/>
              <w:rPr>
                <w:sz w:val="20"/>
              </w:rPr>
            </w:pPr>
            <w:r>
              <w:rPr>
                <w:sz w:val="20"/>
              </w:rPr>
              <w:t>Can log on and access home page</w:t>
            </w:r>
          </w:p>
        </w:tc>
        <w:tc>
          <w:tcPr>
            <w:tcW w:w="1134" w:type="dxa"/>
          </w:tcPr>
          <w:p w:rsidR="00A85E15" w:rsidRDefault="00A85E15">
            <w:pPr>
              <w:spacing w:before="60" w:after="60"/>
              <w:ind w:right="4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85E15" w:rsidRDefault="00A85E15">
            <w:pPr>
              <w:spacing w:before="60" w:after="60"/>
              <w:ind w:right="40"/>
              <w:rPr>
                <w:sz w:val="20"/>
              </w:rPr>
            </w:pPr>
          </w:p>
        </w:tc>
      </w:tr>
    </w:tbl>
    <w:p w:rsidR="00A85E15" w:rsidRDefault="00A85E15">
      <w:pPr>
        <w:ind w:right="41"/>
      </w:pPr>
    </w:p>
    <w:sectPr w:rsidR="00A85E15" w:rsidSect="003F4806">
      <w:headerReference w:type="default" r:id="rId11"/>
      <w:footerReference w:type="default" r:id="rId12"/>
      <w:pgSz w:w="16840" w:h="11907" w:orient="landscape" w:code="9"/>
      <w:pgMar w:top="2836" w:right="96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0E" w:rsidRDefault="00521C0E">
      <w:r>
        <w:separator/>
      </w:r>
    </w:p>
  </w:endnote>
  <w:endnote w:type="continuationSeparator" w:id="0">
    <w:p w:rsidR="00521C0E" w:rsidRDefault="0052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is Logos VL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15" w:rsidRDefault="00A85E15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A85E15" w:rsidRDefault="00A85E15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3C" w:rsidRPr="00170F2E" w:rsidRDefault="009F183C" w:rsidP="009F183C">
    <w:pPr>
      <w:pStyle w:val="Footer"/>
      <w:shd w:val="clear" w:color="FFFF00" w:fill="auto"/>
      <w:tabs>
        <w:tab w:val="clear" w:pos="8306"/>
        <w:tab w:val="left" w:pos="851"/>
        <w:tab w:val="right" w:pos="8647"/>
      </w:tabs>
      <w:spacing w:after="40"/>
      <w:jc w:val="right"/>
      <w:rPr>
        <w:b/>
        <w:sz w:val="24"/>
        <w:szCs w:val="24"/>
      </w:rPr>
    </w:pPr>
    <w:r w:rsidRPr="00170F2E">
      <w:rPr>
        <w:b/>
        <w:sz w:val="24"/>
        <w:szCs w:val="24"/>
      </w:rPr>
      <w:fldChar w:fldCharType="begin"/>
    </w:r>
    <w:r w:rsidRPr="00170F2E">
      <w:rPr>
        <w:b/>
        <w:sz w:val="24"/>
        <w:szCs w:val="24"/>
      </w:rPr>
      <w:instrText xml:space="preserve"> PAGE   \* MERGEFORMAT </w:instrText>
    </w:r>
    <w:r w:rsidRPr="00170F2E">
      <w:rPr>
        <w:b/>
        <w:sz w:val="24"/>
        <w:szCs w:val="24"/>
      </w:rPr>
      <w:fldChar w:fldCharType="separate"/>
    </w:r>
    <w:r w:rsidR="000928C1">
      <w:rPr>
        <w:b/>
        <w:noProof/>
        <w:sz w:val="24"/>
        <w:szCs w:val="24"/>
      </w:rPr>
      <w:t>1</w:t>
    </w:r>
    <w:r w:rsidRPr="00170F2E">
      <w:rPr>
        <w:b/>
        <w:noProof/>
        <w:sz w:val="24"/>
        <w:szCs w:val="24"/>
      </w:rPr>
      <w:fldChar w:fldCharType="end"/>
    </w:r>
    <w:r w:rsidRPr="00170F2E">
      <w:rPr>
        <w:b/>
        <w:sz w:val="24"/>
        <w:szCs w:val="24"/>
      </w:rPr>
      <w:tab/>
    </w:r>
  </w:p>
  <w:p w:rsidR="00A85E15" w:rsidRDefault="00A85E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15" w:rsidRDefault="003F4806" w:rsidP="003F4806">
    <w:pPr>
      <w:pStyle w:val="Footer"/>
      <w:jc w:val="right"/>
    </w:pPr>
    <w:r w:rsidRPr="00170F2E">
      <w:rPr>
        <w:b/>
        <w:sz w:val="24"/>
        <w:szCs w:val="24"/>
      </w:rPr>
      <w:fldChar w:fldCharType="begin"/>
    </w:r>
    <w:r w:rsidRPr="00170F2E">
      <w:rPr>
        <w:b/>
        <w:sz w:val="24"/>
        <w:szCs w:val="24"/>
      </w:rPr>
      <w:instrText xml:space="preserve"> PAGE   \* MERGEFORMAT </w:instrText>
    </w:r>
    <w:r w:rsidRPr="00170F2E">
      <w:rPr>
        <w:b/>
        <w:sz w:val="24"/>
        <w:szCs w:val="24"/>
      </w:rPr>
      <w:fldChar w:fldCharType="separate"/>
    </w:r>
    <w:r w:rsidR="000928C1">
      <w:rPr>
        <w:b/>
        <w:noProof/>
        <w:sz w:val="24"/>
        <w:szCs w:val="24"/>
      </w:rPr>
      <w:t>3</w:t>
    </w:r>
    <w:r w:rsidRPr="00170F2E">
      <w:rPr>
        <w:b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0E" w:rsidRDefault="00521C0E">
      <w:r>
        <w:separator/>
      </w:r>
    </w:p>
  </w:footnote>
  <w:footnote w:type="continuationSeparator" w:id="0">
    <w:p w:rsidR="00521C0E" w:rsidRDefault="00521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601" w:type="dxa"/>
      <w:tblLook w:val="04A0" w:firstRow="1" w:lastRow="0" w:firstColumn="1" w:lastColumn="0" w:noHBand="0" w:noVBand="1"/>
    </w:tblPr>
    <w:tblGrid>
      <w:gridCol w:w="3403"/>
      <w:gridCol w:w="6804"/>
    </w:tblGrid>
    <w:tr w:rsidR="00880406" w:rsidTr="00A85E15">
      <w:tc>
        <w:tcPr>
          <w:tcW w:w="3403" w:type="dxa"/>
          <w:shd w:val="clear" w:color="auto" w:fill="auto"/>
        </w:tcPr>
        <w:p w:rsidR="00880406" w:rsidRPr="00170F2E" w:rsidRDefault="00F66187" w:rsidP="00A85E15">
          <w:pPr>
            <w:pStyle w:val="Header"/>
            <w:rPr>
              <w:rFonts w:eastAsia="Calibri"/>
              <w:szCs w:val="22"/>
            </w:rPr>
          </w:pPr>
          <w:r>
            <w:rPr>
              <w:rFonts w:eastAsia="Calibri"/>
              <w:noProof/>
              <w:szCs w:val="22"/>
              <w:lang w:val="en-AU" w:eastAsia="en-AU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48895</wp:posOffset>
                </wp:positionV>
                <wp:extent cx="1504950" cy="628650"/>
                <wp:effectExtent l="0" t="0" r="0" b="0"/>
                <wp:wrapTight wrapText="bothSides">
                  <wp:wrapPolygon edited="0">
                    <wp:start x="0" y="0"/>
                    <wp:lineTo x="0" y="20945"/>
                    <wp:lineTo x="21327" y="20945"/>
                    <wp:lineTo x="21327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shd w:val="clear" w:color="auto" w:fill="auto"/>
          <w:tcMar>
            <w:bottom w:w="142" w:type="dxa"/>
          </w:tcMar>
          <w:vAlign w:val="bottom"/>
        </w:tcPr>
        <w:p w:rsidR="00880406" w:rsidRPr="00170F2E" w:rsidRDefault="00880406" w:rsidP="00A85E15">
          <w:pPr>
            <w:pStyle w:val="Header"/>
            <w:jc w:val="right"/>
            <w:rPr>
              <w:rFonts w:eastAsia="Calibri"/>
              <w:b/>
              <w:szCs w:val="22"/>
            </w:rPr>
          </w:pPr>
          <w:r>
            <w:rPr>
              <w:rFonts w:eastAsia="Calibri"/>
              <w:b/>
              <w:sz w:val="40"/>
              <w:szCs w:val="40"/>
            </w:rPr>
            <w:t>TESTING PLAN</w:t>
          </w:r>
        </w:p>
      </w:tc>
    </w:tr>
    <w:tr w:rsidR="00880406" w:rsidTr="00A85E15">
      <w:tc>
        <w:tcPr>
          <w:tcW w:w="10207" w:type="dxa"/>
          <w:gridSpan w:val="2"/>
          <w:shd w:val="clear" w:color="auto" w:fill="auto"/>
        </w:tcPr>
        <w:p w:rsidR="00880406" w:rsidRPr="00170F2E" w:rsidRDefault="00880406" w:rsidP="00A85E15">
          <w:pPr>
            <w:spacing w:before="40" w:after="40"/>
            <w:jc w:val="right"/>
            <w:rPr>
              <w:rFonts w:eastAsia="Calibri"/>
              <w:sz w:val="28"/>
              <w:szCs w:val="22"/>
            </w:rPr>
          </w:pPr>
          <w:r>
            <w:rPr>
              <w:rFonts w:eastAsia="Calibri"/>
              <w:sz w:val="28"/>
              <w:szCs w:val="22"/>
            </w:rPr>
            <w:t>Sample 1.0</w:t>
          </w:r>
        </w:p>
      </w:tc>
    </w:tr>
  </w:tbl>
  <w:p w:rsidR="00A85E15" w:rsidRDefault="00A85E15">
    <w:pPr>
      <w:pStyle w:val="BlockText"/>
      <w:tabs>
        <w:tab w:val="left" w:pos="284"/>
      </w:tabs>
      <w:ind w:left="0" w:right="3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10" w:type="dxa"/>
      <w:tblInd w:w="-601" w:type="dxa"/>
      <w:tblLook w:val="04A0" w:firstRow="1" w:lastRow="0" w:firstColumn="1" w:lastColumn="0" w:noHBand="0" w:noVBand="1"/>
    </w:tblPr>
    <w:tblGrid>
      <w:gridCol w:w="3403"/>
      <w:gridCol w:w="11907"/>
    </w:tblGrid>
    <w:tr w:rsidR="003F4806" w:rsidTr="003F4806">
      <w:tc>
        <w:tcPr>
          <w:tcW w:w="3403" w:type="dxa"/>
          <w:shd w:val="clear" w:color="auto" w:fill="auto"/>
        </w:tcPr>
        <w:p w:rsidR="003F4806" w:rsidRPr="00170F2E" w:rsidRDefault="00F66187" w:rsidP="00A85E15">
          <w:pPr>
            <w:pStyle w:val="Header"/>
            <w:rPr>
              <w:rFonts w:eastAsia="Calibri"/>
              <w:szCs w:val="22"/>
            </w:rPr>
          </w:pPr>
          <w:r>
            <w:rPr>
              <w:rFonts w:eastAsia="Calibri"/>
              <w:noProof/>
              <w:szCs w:val="22"/>
              <w:lang w:val="en-AU" w:eastAsia="en-AU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48895</wp:posOffset>
                </wp:positionV>
                <wp:extent cx="1504950" cy="628650"/>
                <wp:effectExtent l="0" t="0" r="0" b="0"/>
                <wp:wrapTight wrapText="bothSides">
                  <wp:wrapPolygon edited="0">
                    <wp:start x="0" y="0"/>
                    <wp:lineTo x="0" y="20945"/>
                    <wp:lineTo x="21327" y="20945"/>
                    <wp:lineTo x="21327" y="0"/>
                    <wp:lineTo x="0" y="0"/>
                  </wp:wrapPolygon>
                </wp:wrapTight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907" w:type="dxa"/>
          <w:shd w:val="clear" w:color="auto" w:fill="auto"/>
          <w:tcMar>
            <w:bottom w:w="142" w:type="dxa"/>
          </w:tcMar>
          <w:vAlign w:val="bottom"/>
        </w:tcPr>
        <w:p w:rsidR="003F4806" w:rsidRPr="00170F2E" w:rsidRDefault="003F4806" w:rsidP="00A85E15">
          <w:pPr>
            <w:pStyle w:val="Header"/>
            <w:jc w:val="right"/>
            <w:rPr>
              <w:rFonts w:eastAsia="Calibri"/>
              <w:b/>
              <w:szCs w:val="22"/>
            </w:rPr>
          </w:pPr>
          <w:r>
            <w:rPr>
              <w:rFonts w:eastAsia="Calibri"/>
              <w:b/>
              <w:sz w:val="40"/>
              <w:szCs w:val="40"/>
            </w:rPr>
            <w:t>TESTING PLAN</w:t>
          </w:r>
        </w:p>
      </w:tc>
    </w:tr>
    <w:tr w:rsidR="003F4806" w:rsidTr="003F4806">
      <w:tc>
        <w:tcPr>
          <w:tcW w:w="15310" w:type="dxa"/>
          <w:gridSpan w:val="2"/>
          <w:shd w:val="clear" w:color="auto" w:fill="auto"/>
        </w:tcPr>
        <w:p w:rsidR="003F4806" w:rsidRPr="00170F2E" w:rsidRDefault="003F4806" w:rsidP="00A85E15">
          <w:pPr>
            <w:spacing w:before="40" w:after="40"/>
            <w:jc w:val="right"/>
            <w:rPr>
              <w:rFonts w:eastAsia="Calibri"/>
              <w:sz w:val="28"/>
              <w:szCs w:val="22"/>
            </w:rPr>
          </w:pPr>
          <w:r>
            <w:rPr>
              <w:rFonts w:eastAsia="Calibri"/>
              <w:sz w:val="28"/>
              <w:szCs w:val="22"/>
            </w:rPr>
            <w:t>Sample 1.0</w:t>
          </w:r>
        </w:p>
      </w:tc>
    </w:tr>
  </w:tbl>
  <w:p w:rsidR="00A85E15" w:rsidRDefault="00A85E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CE64734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3910381"/>
    <w:multiLevelType w:val="hybridMultilevel"/>
    <w:tmpl w:val="1A10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14E2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76131B"/>
    <w:multiLevelType w:val="singleLevel"/>
    <w:tmpl w:val="418E7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80C769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8322762"/>
    <w:multiLevelType w:val="singleLevel"/>
    <w:tmpl w:val="82ACA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C7A55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C465E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D354EE4"/>
    <w:multiLevelType w:val="multilevel"/>
    <w:tmpl w:val="58A4051C"/>
    <w:lvl w:ilvl="0">
      <w:start w:val="1"/>
      <w:numFmt w:val="decimal"/>
      <w:lvlText w:val="%1.0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52"/>
        </w:tabs>
        <w:ind w:left="125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2"/>
        </w:tabs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2"/>
        </w:tabs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02"/>
        </w:tabs>
        <w:ind w:left="5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82"/>
        </w:tabs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02"/>
        </w:tabs>
        <w:ind w:left="7702" w:hanging="1800"/>
      </w:pPr>
      <w:rPr>
        <w:rFonts w:hint="default"/>
      </w:rPr>
    </w:lvl>
  </w:abstractNum>
  <w:abstractNum w:abstractNumId="9">
    <w:nsid w:val="14E667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80515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EBA72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6634B48"/>
    <w:multiLevelType w:val="singleLevel"/>
    <w:tmpl w:val="A9E2B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84E68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DF258E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983A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1E2738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22314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355C51A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5B762D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71C62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78C3086"/>
    <w:multiLevelType w:val="singleLevel"/>
    <w:tmpl w:val="76F882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39B4639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A866B10"/>
    <w:multiLevelType w:val="multilevel"/>
    <w:tmpl w:val="58A4051C"/>
    <w:lvl w:ilvl="0">
      <w:start w:val="1"/>
      <w:numFmt w:val="decimal"/>
      <w:lvlText w:val="%1.0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52"/>
        </w:tabs>
        <w:ind w:left="125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2"/>
        </w:tabs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2"/>
        </w:tabs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02"/>
        </w:tabs>
        <w:ind w:left="5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82"/>
        </w:tabs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02"/>
        </w:tabs>
        <w:ind w:left="7702" w:hanging="1800"/>
      </w:pPr>
      <w:rPr>
        <w:rFonts w:hint="default"/>
      </w:rPr>
    </w:lvl>
  </w:abstractNum>
  <w:abstractNum w:abstractNumId="24">
    <w:nsid w:val="3F1D0616"/>
    <w:multiLevelType w:val="multilevel"/>
    <w:tmpl w:val="3050C91C"/>
    <w:lvl w:ilvl="0">
      <w:start w:val="1"/>
      <w:numFmt w:val="none"/>
      <w:lvlText w:val=""/>
      <w:legacy w:legacy="1" w:legacySpace="120" w:legacyIndent="283"/>
      <w:lvlJc w:val="left"/>
      <w:pPr>
        <w:ind w:left="283" w:hanging="283"/>
      </w:pPr>
      <w:rPr>
        <w:rFonts w:ascii="Fortis Logos VL" w:hAnsi="Fortis Logos VL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abstractNum w:abstractNumId="25">
    <w:nsid w:val="3F945C52"/>
    <w:multiLevelType w:val="singleLevel"/>
    <w:tmpl w:val="A9E2B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2D827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DCE1CB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01A39ED"/>
    <w:multiLevelType w:val="multilevel"/>
    <w:tmpl w:val="141E21B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3250388"/>
    <w:multiLevelType w:val="multilevel"/>
    <w:tmpl w:val="58A4051C"/>
    <w:lvl w:ilvl="0">
      <w:start w:val="1"/>
      <w:numFmt w:val="decimal"/>
      <w:lvlText w:val="%1.0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52"/>
        </w:tabs>
        <w:ind w:left="125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2"/>
        </w:tabs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2"/>
        </w:tabs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02"/>
        </w:tabs>
        <w:ind w:left="5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82"/>
        </w:tabs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02"/>
        </w:tabs>
        <w:ind w:left="7702" w:hanging="1800"/>
      </w:pPr>
      <w:rPr>
        <w:rFonts w:hint="default"/>
      </w:rPr>
    </w:lvl>
  </w:abstractNum>
  <w:abstractNum w:abstractNumId="30">
    <w:nsid w:val="53DD059C"/>
    <w:multiLevelType w:val="multilevel"/>
    <w:tmpl w:val="CD8649C8"/>
    <w:lvl w:ilvl="0">
      <w:start w:val="1"/>
      <w:numFmt w:val="bullet"/>
      <w:lvlText w:val=""/>
      <w:lvlJc w:val="left"/>
      <w:pPr>
        <w:tabs>
          <w:tab w:val="num" w:pos="986"/>
        </w:tabs>
        <w:ind w:left="909" w:hanging="283"/>
      </w:pPr>
      <w:rPr>
        <w:rFonts w:ascii="Fortis Logos VL" w:hAnsi="Fortis Logos V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1">
    <w:nsid w:val="58F574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A4724EB"/>
    <w:multiLevelType w:val="multilevel"/>
    <w:tmpl w:val="693220D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B2A306B"/>
    <w:multiLevelType w:val="multilevel"/>
    <w:tmpl w:val="58A4051C"/>
    <w:lvl w:ilvl="0">
      <w:start w:val="1"/>
      <w:numFmt w:val="decimal"/>
      <w:lvlText w:val="%1.0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52"/>
        </w:tabs>
        <w:ind w:left="125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2"/>
        </w:tabs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2"/>
        </w:tabs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02"/>
        </w:tabs>
        <w:ind w:left="5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82"/>
        </w:tabs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02"/>
        </w:tabs>
        <w:ind w:left="7702" w:hanging="1800"/>
      </w:pPr>
      <w:rPr>
        <w:rFonts w:hint="default"/>
      </w:rPr>
    </w:lvl>
  </w:abstractNum>
  <w:abstractNum w:abstractNumId="34">
    <w:nsid w:val="62982F03"/>
    <w:multiLevelType w:val="multilevel"/>
    <w:tmpl w:val="D30860C6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2160"/>
        </w:tabs>
        <w:ind w:left="187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</w:lvl>
  </w:abstractNum>
  <w:abstractNum w:abstractNumId="35">
    <w:nsid w:val="686C53D1"/>
    <w:multiLevelType w:val="hybridMultilevel"/>
    <w:tmpl w:val="58F658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1C2EF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2033E8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92564DD"/>
    <w:multiLevelType w:val="multilevel"/>
    <w:tmpl w:val="874CEBA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DD767E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8"/>
  </w:num>
  <w:num w:numId="3">
    <w:abstractNumId w:val="28"/>
  </w:num>
  <w:num w:numId="4">
    <w:abstractNumId w:val="32"/>
  </w:num>
  <w:num w:numId="5">
    <w:abstractNumId w:val="37"/>
  </w:num>
  <w:num w:numId="6">
    <w:abstractNumId w:val="12"/>
  </w:num>
  <w:num w:numId="7">
    <w:abstractNumId w:val="25"/>
  </w:num>
  <w:num w:numId="8">
    <w:abstractNumId w:val="0"/>
  </w:num>
  <w:num w:numId="9">
    <w:abstractNumId w:val="33"/>
  </w:num>
  <w:num w:numId="10">
    <w:abstractNumId w:val="23"/>
  </w:num>
  <w:num w:numId="11">
    <w:abstractNumId w:val="6"/>
  </w:num>
  <w:num w:numId="12">
    <w:abstractNumId w:val="31"/>
  </w:num>
  <w:num w:numId="13">
    <w:abstractNumId w:val="13"/>
  </w:num>
  <w:num w:numId="14">
    <w:abstractNumId w:val="9"/>
  </w:num>
  <w:num w:numId="15">
    <w:abstractNumId w:val="3"/>
  </w:num>
  <w:num w:numId="16">
    <w:abstractNumId w:val="26"/>
  </w:num>
  <w:num w:numId="17">
    <w:abstractNumId w:val="8"/>
  </w:num>
  <w:num w:numId="18">
    <w:abstractNumId w:val="29"/>
  </w:num>
  <w:num w:numId="19">
    <w:abstractNumId w:val="17"/>
  </w:num>
  <w:num w:numId="20">
    <w:abstractNumId w:val="30"/>
  </w:num>
  <w:num w:numId="21">
    <w:abstractNumId w:val="19"/>
  </w:num>
  <w:num w:numId="22">
    <w:abstractNumId w:val="18"/>
  </w:num>
  <w:num w:numId="23">
    <w:abstractNumId w:val="4"/>
  </w:num>
  <w:num w:numId="24">
    <w:abstractNumId w:val="20"/>
  </w:num>
  <w:num w:numId="25">
    <w:abstractNumId w:val="15"/>
  </w:num>
  <w:num w:numId="26">
    <w:abstractNumId w:val="10"/>
  </w:num>
  <w:num w:numId="27">
    <w:abstractNumId w:val="24"/>
  </w:num>
  <w:num w:numId="28">
    <w:abstractNumId w:val="2"/>
  </w:num>
  <w:num w:numId="29">
    <w:abstractNumId w:val="39"/>
  </w:num>
  <w:num w:numId="30">
    <w:abstractNumId w:val="14"/>
  </w:num>
  <w:num w:numId="31">
    <w:abstractNumId w:val="11"/>
  </w:num>
  <w:num w:numId="32">
    <w:abstractNumId w:val="16"/>
  </w:num>
  <w:num w:numId="33">
    <w:abstractNumId w:val="22"/>
  </w:num>
  <w:num w:numId="34">
    <w:abstractNumId w:val="27"/>
  </w:num>
  <w:num w:numId="35">
    <w:abstractNumId w:val="7"/>
  </w:num>
  <w:num w:numId="36">
    <w:abstractNumId w:val="34"/>
  </w:num>
  <w:num w:numId="37">
    <w:abstractNumId w:val="1"/>
  </w:num>
  <w:num w:numId="38">
    <w:abstractNumId w:val="21"/>
  </w:num>
  <w:num w:numId="39">
    <w:abstractNumId w:val="3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DD"/>
    <w:rsid w:val="000928C1"/>
    <w:rsid w:val="00223177"/>
    <w:rsid w:val="002C6C3E"/>
    <w:rsid w:val="0039260B"/>
    <w:rsid w:val="003F4806"/>
    <w:rsid w:val="00521C0E"/>
    <w:rsid w:val="00880406"/>
    <w:rsid w:val="009F183C"/>
    <w:rsid w:val="00A85E15"/>
    <w:rsid w:val="00F61DDD"/>
    <w:rsid w:val="00F6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tabs>
        <w:tab w:val="clear" w:pos="1440"/>
        <w:tab w:val="left" w:pos="454"/>
      </w:tabs>
      <w:spacing w:before="40" w:after="40"/>
      <w:ind w:left="0" w:firstLine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tabs>
        <w:tab w:val="clear" w:pos="2160"/>
        <w:tab w:val="left" w:pos="397"/>
      </w:tabs>
      <w:spacing w:before="40" w:after="40"/>
      <w:ind w:left="0" w:firstLine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6"/>
      </w:numPr>
      <w:tabs>
        <w:tab w:val="clear" w:pos="2520"/>
        <w:tab w:val="left" w:pos="567"/>
      </w:tabs>
      <w:spacing w:before="40" w:after="40"/>
      <w:ind w:left="0" w:firstLine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lang w:val="en-US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lang w:val="en-US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i/>
      <w:lang w:val="en-US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  <w:rPr>
      <w:sz w:val="20"/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sz w:val="20"/>
      <w:lang w:val="en-US"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i/>
      <w:sz w:val="1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semiHidden/>
    <w:pPr>
      <w:ind w:left="567"/>
    </w:pPr>
    <w:rPr>
      <w:b/>
    </w:rPr>
  </w:style>
  <w:style w:type="paragraph" w:styleId="BodyTextIndent">
    <w:name w:val="Body Text Indent"/>
    <w:basedOn w:val="Normal"/>
    <w:semiHidden/>
    <w:rPr>
      <w:b/>
      <w:sz w:val="20"/>
      <w:lang w:val="en-US"/>
    </w:rPr>
  </w:style>
  <w:style w:type="paragraph" w:styleId="BodyText">
    <w:name w:val="Body Text"/>
    <w:basedOn w:val="Normal"/>
    <w:semiHidden/>
    <w:pPr>
      <w:ind w:right="39"/>
    </w:pPr>
  </w:style>
  <w:style w:type="paragraph" w:styleId="BodyText2">
    <w:name w:val="Body Text 2"/>
    <w:basedOn w:val="Normal"/>
    <w:semiHidden/>
    <w:rPr>
      <w:i/>
      <w:sz w:val="20"/>
    </w:rPr>
  </w:style>
  <w:style w:type="paragraph" w:styleId="BodyText3">
    <w:name w:val="Body Text 3"/>
    <w:basedOn w:val="Normal"/>
    <w:semiHidden/>
  </w:style>
  <w:style w:type="paragraph" w:styleId="TOC1">
    <w:name w:val="toc 1"/>
    <w:basedOn w:val="Normal"/>
    <w:next w:val="Normal"/>
    <w:autoRedefine/>
    <w:uiPriority w:val="39"/>
    <w:pPr>
      <w:tabs>
        <w:tab w:val="left" w:pos="454"/>
        <w:tab w:val="right" w:leader="dot" w:pos="9639"/>
      </w:tabs>
    </w:pPr>
  </w:style>
  <w:style w:type="paragraph" w:styleId="TOC2">
    <w:name w:val="toc 2"/>
    <w:basedOn w:val="Normal"/>
    <w:next w:val="Normal"/>
    <w:autoRedefine/>
    <w:semiHidden/>
    <w:pPr>
      <w:tabs>
        <w:tab w:val="left" w:pos="454"/>
        <w:tab w:val="right" w:leader="dot" w:pos="9639"/>
      </w:tabs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DD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880406"/>
    <w:rPr>
      <w:rFonts w:ascii="Verdana" w:hAnsi="Verdana"/>
      <w:sz w:val="22"/>
      <w:lang w:val="en-US" w:eastAsia="en-US"/>
    </w:rPr>
  </w:style>
  <w:style w:type="table" w:styleId="TableGrid">
    <w:name w:val="Table Grid"/>
    <w:basedOn w:val="TableNormal"/>
    <w:uiPriority w:val="59"/>
    <w:rsid w:val="002C6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tabs>
        <w:tab w:val="clear" w:pos="1440"/>
        <w:tab w:val="left" w:pos="454"/>
      </w:tabs>
      <w:spacing w:before="40" w:after="40"/>
      <w:ind w:left="0" w:firstLine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tabs>
        <w:tab w:val="clear" w:pos="2160"/>
        <w:tab w:val="left" w:pos="397"/>
      </w:tabs>
      <w:spacing w:before="40" w:after="40"/>
      <w:ind w:left="0" w:firstLine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6"/>
      </w:numPr>
      <w:tabs>
        <w:tab w:val="clear" w:pos="2520"/>
        <w:tab w:val="left" w:pos="567"/>
      </w:tabs>
      <w:spacing w:before="40" w:after="40"/>
      <w:ind w:left="0" w:firstLine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lang w:val="en-US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lang w:val="en-US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i/>
      <w:lang w:val="en-US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  <w:rPr>
      <w:sz w:val="20"/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sz w:val="20"/>
      <w:lang w:val="en-US"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i/>
      <w:sz w:val="1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semiHidden/>
    <w:pPr>
      <w:ind w:left="567"/>
    </w:pPr>
    <w:rPr>
      <w:b/>
    </w:rPr>
  </w:style>
  <w:style w:type="paragraph" w:styleId="BodyTextIndent">
    <w:name w:val="Body Text Indent"/>
    <w:basedOn w:val="Normal"/>
    <w:semiHidden/>
    <w:rPr>
      <w:b/>
      <w:sz w:val="20"/>
      <w:lang w:val="en-US"/>
    </w:rPr>
  </w:style>
  <w:style w:type="paragraph" w:styleId="BodyText">
    <w:name w:val="Body Text"/>
    <w:basedOn w:val="Normal"/>
    <w:semiHidden/>
    <w:pPr>
      <w:ind w:right="39"/>
    </w:pPr>
  </w:style>
  <w:style w:type="paragraph" w:styleId="BodyText2">
    <w:name w:val="Body Text 2"/>
    <w:basedOn w:val="Normal"/>
    <w:semiHidden/>
    <w:rPr>
      <w:i/>
      <w:sz w:val="20"/>
    </w:rPr>
  </w:style>
  <w:style w:type="paragraph" w:styleId="BodyText3">
    <w:name w:val="Body Text 3"/>
    <w:basedOn w:val="Normal"/>
    <w:semiHidden/>
  </w:style>
  <w:style w:type="paragraph" w:styleId="TOC1">
    <w:name w:val="toc 1"/>
    <w:basedOn w:val="Normal"/>
    <w:next w:val="Normal"/>
    <w:autoRedefine/>
    <w:uiPriority w:val="39"/>
    <w:pPr>
      <w:tabs>
        <w:tab w:val="left" w:pos="454"/>
        <w:tab w:val="right" w:leader="dot" w:pos="9639"/>
      </w:tabs>
    </w:pPr>
  </w:style>
  <w:style w:type="paragraph" w:styleId="TOC2">
    <w:name w:val="toc 2"/>
    <w:basedOn w:val="Normal"/>
    <w:next w:val="Normal"/>
    <w:autoRedefine/>
    <w:semiHidden/>
    <w:pPr>
      <w:tabs>
        <w:tab w:val="left" w:pos="454"/>
        <w:tab w:val="right" w:leader="dot" w:pos="9639"/>
      </w:tabs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DD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880406"/>
    <w:rPr>
      <w:rFonts w:ascii="Verdana" w:hAnsi="Verdana"/>
      <w:sz w:val="22"/>
      <w:lang w:val="en-US" w:eastAsia="en-US"/>
    </w:rPr>
  </w:style>
  <w:style w:type="table" w:styleId="TableGrid">
    <w:name w:val="Table Grid"/>
    <w:basedOn w:val="TableNormal"/>
    <w:uiPriority w:val="59"/>
    <w:rsid w:val="002C6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.byers\Application%20Data\Microsoft\Templates\ibCom\ibCom%20Testing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ibCom Testing Plan.dot</Template>
  <TotalTime>1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Plan</vt:lpstr>
    </vt:vector>
  </TitlesOfParts>
  <Company>ibCom</Company>
  <LinksUpToDate>false</LinksUpToDate>
  <CharactersWithSpaces>1869</CharactersWithSpaces>
  <SharedDoc>false</SharedDoc>
  <HLinks>
    <vt:vector size="36" baseType="variant"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_Toc303825094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_Toc303825093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_Toc303825092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_Toc303825091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_Toc303825090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_Toc303825089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Plan</dc:title>
  <dc:creator>Mark Byers</dc:creator>
  <cp:lastModifiedBy>mark.byers</cp:lastModifiedBy>
  <cp:revision>3</cp:revision>
  <cp:lastPrinted>2000-12-08T04:43:00Z</cp:lastPrinted>
  <dcterms:created xsi:type="dcterms:W3CDTF">2011-09-14T18:46:00Z</dcterms:created>
  <dcterms:modified xsi:type="dcterms:W3CDTF">2011-09-14T18:46:00Z</dcterms:modified>
</cp:coreProperties>
</file>